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E8" w:rsidRPr="00362E91" w:rsidRDefault="005607E8" w:rsidP="0056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Образац 2.</w:t>
      </w:r>
    </w:p>
    <w:p w:rsidR="005607E8" w:rsidRPr="00362E91" w:rsidRDefault="005607E8" w:rsidP="00560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ЗАХТЕВ</w:t>
      </w: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  <w:t>за субвенционисану доделу заштитног рама</w:t>
      </w:r>
    </w:p>
    <w:p w:rsidR="005607E8" w:rsidRPr="00362E91" w:rsidRDefault="005607E8" w:rsidP="0056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Подносилац захтева –</w:t>
      </w: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362E9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правно лице и предузетник: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1.1. Назив и седиште подносиоца захтева: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________________________________________________________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________________________________________________________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1.2. Матични број подносиоца захтева: _______________________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1.3. ПИБ подносиоца захтева: _______________________________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1.4. Име и презиме, број телефона и е-мејл адреса контакт особе: ________________________________________________________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________________________________________________________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1.5. Име и презиме лица овлашћеног за заступање: ______________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________________________________________________________</w:t>
      </w: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1.6. Број регистарске таблице трактора: ______________________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1.7. Заокружити податке о правном лицу и предузетнику: 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Pr="00226E7B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1) </w:t>
      </w:r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против правног лица није покренут претходни стечајни поступак, реорганизација, стечај или ликвидација, у складу са прописима којим се уређују стечај и ликвидација и да није покренут поступак принудне ликвидације у складу са законом којим се уређује правни положај привредних друштава и других облика организовања</w:t>
      </w:r>
    </w:p>
    <w:p w:rsidR="005607E8" w:rsidRPr="00226E7B" w:rsidRDefault="005607E8" w:rsidP="005607E8">
      <w:pPr>
        <w:pStyle w:val="Pasussalisto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Pr="00226E7B" w:rsidRDefault="005607E8" w:rsidP="005607E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</w:t>
      </w:r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 </w:t>
      </w:r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2) не</w:t>
      </w:r>
    </w:p>
    <w:p w:rsidR="005607E8" w:rsidRPr="00226E7B" w:rsidRDefault="005607E8" w:rsidP="005607E8">
      <w:pPr>
        <w:pStyle w:val="Pasussalisto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Pr="00226E7B" w:rsidRDefault="005607E8" w:rsidP="005607E8">
      <w:pPr>
        <w:pStyle w:val="Pasussalisto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2) </w:t>
      </w:r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правно лице или предузетник нема правоснажну судску или управну меру забране обављања делатности или осуду због привредног преступа</w:t>
      </w:r>
    </w:p>
    <w:p w:rsidR="005607E8" w:rsidRPr="00226E7B" w:rsidRDefault="005607E8" w:rsidP="005607E8">
      <w:pPr>
        <w:pStyle w:val="Pasussalistom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Pr="00226E7B" w:rsidRDefault="005607E8" w:rsidP="005607E8">
      <w:pPr>
        <w:pStyle w:val="Pasussalisto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Pr="00226E7B" w:rsidRDefault="005607E8" w:rsidP="005607E8">
      <w:pPr>
        <w:pStyle w:val="Pasussalisto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 </w:t>
      </w:r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2) не</w:t>
      </w:r>
    </w:p>
    <w:p w:rsidR="005607E8" w:rsidRPr="00226E7B" w:rsidRDefault="005607E8" w:rsidP="005607E8">
      <w:pPr>
        <w:pStyle w:val="Pasussalisto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3) правно лице или предузетник је измирио све доспеле обавезе по основу јавних прихода, односно да је закључио споразум о репрограму о исплати пореског дуга, с тим да укупан износ пореског дуга по споразуму о репрограму о исплати пореског дуга не може да износи више од 500.000 динара на дан подношења захтева, као и доказ да обавезе по репрограму о исплати пореског дуга измирује редовно, односно да нема неизмирених обавеза по репрограму о исплати пореског дуга на дан подношења захтева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Pr="00226E7B" w:rsidRDefault="005607E8" w:rsidP="005607E8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 </w:t>
      </w:r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2) не</w:t>
      </w:r>
    </w:p>
    <w:p w:rsidR="005607E8" w:rsidRPr="00226E7B" w:rsidRDefault="005607E8" w:rsidP="005607E8">
      <w:pPr>
        <w:pStyle w:val="Pasussalisto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4) да су власници или корисници регистрованих трактора који се у саобраћају користе без заштитне кабине или рама</w:t>
      </w: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1) да 2) не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Pr="00226E7B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2. 1. Потребна документација: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Поред уредно попуњеног захтева за доделу субвенција, потребно је приложити и следеће доказе: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1) потврдa да против правног лица није покренут претходни стечајни поступак, реорганизација, стечај или ликвидација, у складу са прописима којим се уређују стечај и ликвидација и да није покренут поступак принудне ликвидације у складу са законом којим се уређује правни положај привредних друштава и других облика организовања;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2) потврдa да правно лице или предузетник нема правоснажну судску или управну меру забране обављања делатности или осуду због привредног преступа;</w:t>
      </w: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3) доказ да је правно лице или предузетник измирио све доспеле обавезе по основу јавних прихода, односно да је закључио споразум о репрограму о исплати пореског дуга, с тим да укупан износ пореског дуга по споразуму о репрограму о исплати пореског дуга не може да износи више од 500.000 динара на дан подношења захтева, као и доказ да обавезе по репрограму о исплати пореског дуга измирује редовно, односно да нема неизмирених обавеза по репрограму о исплати пореског дуга на дан подношења захтева; 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4) копија саобраћајне дозволе и фотографија трактора (предња страна) за који се додељује заштитни рам.</w:t>
      </w: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Default="005607E8" w:rsidP="0056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 З Ј А В А</w:t>
      </w:r>
    </w:p>
    <w:p w:rsidR="005607E8" w:rsidRDefault="005607E8" w:rsidP="0056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Pr="00362E91" w:rsidRDefault="005607E8" w:rsidP="0056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Овим изјављујем под моралном, материјалном и кривичном одговорношћу да су сви подаци наведени у овом захтеву тачни и потпуни.</w:t>
      </w: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6495"/>
      </w:tblGrid>
      <w:tr w:rsidR="005607E8" w:rsidRPr="00362E91" w:rsidTr="00031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7E8" w:rsidRPr="00362E91" w:rsidRDefault="005607E8" w:rsidP="00031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   </w:t>
            </w:r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Место и датум:</w:t>
            </w:r>
          </w:p>
          <w:p w:rsidR="005607E8" w:rsidRPr="00362E91" w:rsidRDefault="005607E8" w:rsidP="00031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__________________</w:t>
            </w:r>
          </w:p>
        </w:tc>
        <w:tc>
          <w:tcPr>
            <w:tcW w:w="0" w:type="auto"/>
            <w:vAlign w:val="center"/>
            <w:hideMark/>
          </w:tcPr>
          <w:p w:rsidR="005607E8" w:rsidRPr="00362E91" w:rsidRDefault="005607E8" w:rsidP="00031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                                                       </w:t>
            </w:r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Потпис подносиоца захтева</w:t>
            </w:r>
          </w:p>
          <w:p w:rsidR="005607E8" w:rsidRPr="00362E91" w:rsidRDefault="005607E8" w:rsidP="00031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                                                       _______</w:t>
            </w:r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__________________</w:t>
            </w:r>
          </w:p>
        </w:tc>
      </w:tr>
    </w:tbl>
    <w:p w:rsidR="00987D03" w:rsidRDefault="00987D03"/>
    <w:sectPr w:rsidR="00987D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25BE9"/>
    <w:multiLevelType w:val="hybridMultilevel"/>
    <w:tmpl w:val="C180E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D0190"/>
    <w:multiLevelType w:val="hybridMultilevel"/>
    <w:tmpl w:val="0DE2D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2569C"/>
    <w:multiLevelType w:val="hybridMultilevel"/>
    <w:tmpl w:val="C7AE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E8"/>
    <w:rsid w:val="005607E8"/>
    <w:rsid w:val="00765BAC"/>
    <w:rsid w:val="0098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414DC-7A6E-4E07-A30F-516A1176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E8"/>
    <w:pPr>
      <w:spacing w:after="200" w:line="276" w:lineRule="auto"/>
    </w:pPr>
    <w:rPr>
      <w:rFonts w:eastAsiaTheme="minorEastAsia"/>
      <w:lang w:val="sr-Latn-RS"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6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Ilic</dc:creator>
  <cp:keywords/>
  <dc:description/>
  <cp:lastModifiedBy>Jovana</cp:lastModifiedBy>
  <cp:revision>2</cp:revision>
  <dcterms:created xsi:type="dcterms:W3CDTF">2022-11-09T08:50:00Z</dcterms:created>
  <dcterms:modified xsi:type="dcterms:W3CDTF">2022-11-09T08:50:00Z</dcterms:modified>
</cp:coreProperties>
</file>